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74BB7769" w14:textId="69846C6B" w:rsidR="00C97584" w:rsidRPr="004F4563" w:rsidRDefault="004126ED" w:rsidP="00003BD3">
      <w:pPr>
        <w:jc w:val="center"/>
        <w:rPr>
          <w:rFonts w:ascii="Calibri" w:hAnsi="Calibri" w:cs="Calibri"/>
          <w:bCs/>
          <w:spacing w:val="-1"/>
          <w:sz w:val="18"/>
          <w:szCs w:val="18"/>
        </w:rPr>
      </w:pPr>
      <w:r>
        <w:rPr>
          <w:rFonts w:ascii="Calibri" w:hAnsi="Calibri" w:cs="Calibri"/>
          <w:b/>
          <w:bCs/>
          <w:sz w:val="22"/>
          <w:szCs w:val="22"/>
        </w:rPr>
        <w:t>Koncentrator</w:t>
      </w:r>
      <w:r w:rsidR="00EC5E96">
        <w:rPr>
          <w:rFonts w:ascii="Calibri" w:hAnsi="Calibri" w:cs="Calibri"/>
          <w:b/>
          <w:bCs/>
          <w:sz w:val="22"/>
          <w:szCs w:val="22"/>
        </w:rPr>
        <w:t xml:space="preserve"> do</w:t>
      </w:r>
      <w:r>
        <w:rPr>
          <w:rFonts w:ascii="Calibri" w:hAnsi="Calibri" w:cs="Calibri"/>
          <w:b/>
          <w:bCs/>
          <w:sz w:val="22"/>
          <w:szCs w:val="22"/>
        </w:rPr>
        <w:t xml:space="preserve"> tlenu – 6 sztuk</w:t>
      </w: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18403E55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58F47567" w:rsidR="005119F3" w:rsidRPr="004F4563" w:rsidRDefault="005119F3" w:rsidP="00003BD3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46201" w:rsidRPr="004F4563" w14:paraId="4B6CE31A" w14:textId="77777777" w:rsidTr="00003BD3">
        <w:tc>
          <w:tcPr>
            <w:tcW w:w="709" w:type="dxa"/>
            <w:vAlign w:val="center"/>
          </w:tcPr>
          <w:p w14:paraId="6FDBD947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5F9769" w14:textId="77777777" w:rsidR="00E46201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Przepływ tlenu:</w:t>
            </w:r>
          </w:p>
          <w:p w14:paraId="602B704D" w14:textId="1DB5A4CA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 w:rsidRPr="007453B5">
              <w:rPr>
                <w:rFonts w:ascii="Calibri" w:hAnsi="Calibri" w:cs="Calibri"/>
                <w:sz w:val="18"/>
                <w:szCs w:val="18"/>
              </w:rPr>
              <w:t>min. 0,5l/min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max. 5l/min</w:t>
            </w:r>
          </w:p>
        </w:tc>
        <w:tc>
          <w:tcPr>
            <w:tcW w:w="1701" w:type="dxa"/>
          </w:tcPr>
          <w:p w14:paraId="7D802F62" w14:textId="3548D1AD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0340B15B" w14:textId="77777777" w:rsidTr="00003BD3">
        <w:tc>
          <w:tcPr>
            <w:tcW w:w="709" w:type="dxa"/>
            <w:vAlign w:val="center"/>
          </w:tcPr>
          <w:p w14:paraId="5134E465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4813FFEE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sz w:val="18"/>
                <w:szCs w:val="18"/>
              </w:rPr>
              <w:t>Stężenie tlenu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min. 90%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max. 95%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46201">
              <w:rPr>
                <w:rFonts w:ascii="Calibri" w:hAnsi="Calibri" w:cs="Calibri"/>
                <w:sz w:val="18"/>
                <w:szCs w:val="18"/>
              </w:rPr>
              <w:t>± 3% (przy przepływie do 5 l/min)</w:t>
            </w:r>
          </w:p>
        </w:tc>
        <w:tc>
          <w:tcPr>
            <w:tcW w:w="1701" w:type="dxa"/>
          </w:tcPr>
          <w:p w14:paraId="05D9AB3B" w14:textId="45A0AAD8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48F2CCF2" w14:textId="77777777" w:rsidTr="00003BD3">
        <w:tc>
          <w:tcPr>
            <w:tcW w:w="709" w:type="dxa"/>
            <w:vAlign w:val="center"/>
          </w:tcPr>
          <w:p w14:paraId="7AACD6C6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7028219" w14:textId="77777777" w:rsidR="00E46201" w:rsidRDefault="00E46201" w:rsidP="00E46201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sz w:val="18"/>
                <w:szCs w:val="18"/>
              </w:rPr>
              <w:t>Ciśnienie wyjściowe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3B85441" w14:textId="0391373E" w:rsidR="00E46201" w:rsidRPr="004F4563" w:rsidRDefault="00E46201" w:rsidP="00E46201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453B5">
              <w:rPr>
                <w:rFonts w:ascii="Calibri" w:hAnsi="Calibri" w:cs="Calibri"/>
                <w:sz w:val="18"/>
                <w:szCs w:val="18"/>
              </w:rPr>
              <w:t xml:space="preserve">5,5 psi </w:t>
            </w:r>
            <w:r>
              <w:rPr>
                <w:rFonts w:ascii="Calibri" w:hAnsi="Calibri" w:cs="Calibri"/>
                <w:sz w:val="18"/>
                <w:szCs w:val="18"/>
              </w:rPr>
              <w:t>(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± 0,5 psi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),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 xml:space="preserve">38 kPa </w:t>
            </w:r>
            <w:r>
              <w:rPr>
                <w:rFonts w:ascii="Calibri" w:hAnsi="Calibri" w:cs="Calibri"/>
                <w:sz w:val="18"/>
                <w:szCs w:val="18"/>
              </w:rPr>
              <w:t>(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± 3,4 kPa)</w:t>
            </w:r>
          </w:p>
        </w:tc>
        <w:tc>
          <w:tcPr>
            <w:tcW w:w="1701" w:type="dxa"/>
          </w:tcPr>
          <w:p w14:paraId="618511DC" w14:textId="3FC707DF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3638B2A0" w14:textId="77777777" w:rsidTr="00003BD3">
        <w:tc>
          <w:tcPr>
            <w:tcW w:w="709" w:type="dxa"/>
            <w:vAlign w:val="center"/>
          </w:tcPr>
          <w:p w14:paraId="6FC1BB97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5185C2F6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sz w:val="18"/>
                <w:szCs w:val="18"/>
              </w:rPr>
              <w:t>Zasilanie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s</w:t>
            </w:r>
            <w:r w:rsidRPr="007453B5">
              <w:rPr>
                <w:rFonts w:ascii="Calibri" w:hAnsi="Calibri" w:cs="Calibri"/>
                <w:sz w:val="18"/>
                <w:szCs w:val="18"/>
              </w:rPr>
              <w:t xml:space="preserve">ieciowe </w:t>
            </w:r>
            <w:r>
              <w:rPr>
                <w:rFonts w:ascii="Calibri" w:hAnsi="Calibri" w:cs="Calibri"/>
                <w:sz w:val="18"/>
                <w:szCs w:val="18"/>
              </w:rPr>
              <w:t>220-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0V/50</w:t>
            </w:r>
            <w:r>
              <w:rPr>
                <w:rFonts w:ascii="Calibri" w:hAnsi="Calibri" w:cs="Calibri"/>
                <w:sz w:val="18"/>
                <w:szCs w:val="18"/>
              </w:rPr>
              <w:t>-60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Hz</w:t>
            </w:r>
          </w:p>
        </w:tc>
        <w:tc>
          <w:tcPr>
            <w:tcW w:w="1701" w:type="dxa"/>
          </w:tcPr>
          <w:p w14:paraId="09232307" w14:textId="1395461D" w:rsidR="00E46201" w:rsidRPr="004F4563" w:rsidRDefault="00E46201" w:rsidP="00E462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7E349837" w14:textId="77777777" w:rsidTr="00003BD3">
        <w:tc>
          <w:tcPr>
            <w:tcW w:w="709" w:type="dxa"/>
            <w:vAlign w:val="center"/>
          </w:tcPr>
          <w:p w14:paraId="39D15FD9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60AF8BD8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sz w:val="18"/>
                <w:szCs w:val="18"/>
              </w:rPr>
              <w:t>Zużycie energii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min. 300 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7453B5">
              <w:rPr>
                <w:rFonts w:ascii="Calibri" w:hAnsi="Calibri" w:cs="Calibri"/>
                <w:sz w:val="18"/>
                <w:szCs w:val="18"/>
              </w:rPr>
              <w:t>max. 500 W</w:t>
            </w:r>
          </w:p>
        </w:tc>
        <w:tc>
          <w:tcPr>
            <w:tcW w:w="1701" w:type="dxa"/>
          </w:tcPr>
          <w:p w14:paraId="1058B272" w14:textId="4994B7FB" w:rsidR="00E46201" w:rsidRPr="004F4563" w:rsidRDefault="00E46201" w:rsidP="00E4620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6B886B17" w14:textId="77777777" w:rsidTr="00003BD3">
        <w:tc>
          <w:tcPr>
            <w:tcW w:w="709" w:type="dxa"/>
            <w:vAlign w:val="center"/>
          </w:tcPr>
          <w:p w14:paraId="42C06ADE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D0AE46" w14:textId="69630234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Poziom hałasu max. 40 dB</w:t>
            </w:r>
          </w:p>
        </w:tc>
        <w:tc>
          <w:tcPr>
            <w:tcW w:w="1701" w:type="dxa"/>
          </w:tcPr>
          <w:p w14:paraId="62BA9549" w14:textId="165885EC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4DC97090" w14:textId="77777777" w:rsidTr="00003BD3">
        <w:tc>
          <w:tcPr>
            <w:tcW w:w="709" w:type="dxa"/>
            <w:vAlign w:val="center"/>
          </w:tcPr>
          <w:p w14:paraId="7C52F793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53C2A64A" w:rsidR="00E46201" w:rsidRPr="004F4563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Kółka transportowe</w:t>
            </w:r>
          </w:p>
        </w:tc>
        <w:tc>
          <w:tcPr>
            <w:tcW w:w="1701" w:type="dxa"/>
          </w:tcPr>
          <w:p w14:paraId="4EF6969C" w14:textId="5D1659F7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486C4145" w14:textId="77777777" w:rsidTr="00003BD3">
        <w:tc>
          <w:tcPr>
            <w:tcW w:w="709" w:type="dxa"/>
            <w:vAlign w:val="center"/>
          </w:tcPr>
          <w:p w14:paraId="6B17F934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1C0409F" w14:textId="0B38CD71" w:rsidR="00E46201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Możliwość podłączenia nawilżacza</w:t>
            </w:r>
          </w:p>
        </w:tc>
        <w:tc>
          <w:tcPr>
            <w:tcW w:w="1701" w:type="dxa"/>
          </w:tcPr>
          <w:p w14:paraId="177BC9A3" w14:textId="3D865184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2F33CB3" w14:textId="77777777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515F6520" w14:textId="77777777" w:rsidTr="00003BD3">
        <w:tc>
          <w:tcPr>
            <w:tcW w:w="709" w:type="dxa"/>
            <w:vAlign w:val="center"/>
          </w:tcPr>
          <w:p w14:paraId="6F9ABBCF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E23F501" w14:textId="716882F6" w:rsidR="00E46201" w:rsidRPr="009A16C5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Filtr zewnętrzny i wewnętrzny</w:t>
            </w:r>
          </w:p>
        </w:tc>
        <w:tc>
          <w:tcPr>
            <w:tcW w:w="1701" w:type="dxa"/>
          </w:tcPr>
          <w:p w14:paraId="647AE421" w14:textId="64F2074C" w:rsidR="00E46201" w:rsidRPr="004F4563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98EABBD" w14:textId="77777777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2D756E32" w14:textId="77777777" w:rsidTr="00003BD3">
        <w:tc>
          <w:tcPr>
            <w:tcW w:w="709" w:type="dxa"/>
            <w:vAlign w:val="center"/>
          </w:tcPr>
          <w:p w14:paraId="088C8C45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EDD875" w14:textId="06946657" w:rsidR="00E46201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Waga: </w:t>
            </w:r>
            <w:r w:rsidRPr="00E46201">
              <w:rPr>
                <w:rFonts w:ascii="Calibri" w:hAnsi="Calibri" w:cs="Calibri"/>
                <w:sz w:val="18"/>
                <w:szCs w:val="18"/>
              </w:rPr>
              <w:t>13-20 kg</w:t>
            </w:r>
          </w:p>
        </w:tc>
        <w:tc>
          <w:tcPr>
            <w:tcW w:w="1701" w:type="dxa"/>
          </w:tcPr>
          <w:p w14:paraId="4995CC7B" w14:textId="7192AAEC" w:rsidR="00E46201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2D26B92" w14:textId="77777777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46201" w:rsidRPr="004F4563" w14:paraId="3EB861AD" w14:textId="77777777" w:rsidTr="00003BD3">
        <w:tc>
          <w:tcPr>
            <w:tcW w:w="709" w:type="dxa"/>
            <w:vAlign w:val="center"/>
          </w:tcPr>
          <w:p w14:paraId="02E80A5F" w14:textId="77777777" w:rsidR="00E46201" w:rsidRPr="004F4563" w:rsidRDefault="00E46201" w:rsidP="00E4620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AE27EA9" w14:textId="5603AD41" w:rsidR="00E46201" w:rsidRDefault="00E46201" w:rsidP="00E4620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Wymiary:</w:t>
            </w:r>
            <w:r w:rsidRPr="00E4620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03BD3">
              <w:rPr>
                <w:rFonts w:ascii="Calibri" w:hAnsi="Calibri" w:cs="Calibri"/>
                <w:sz w:val="18"/>
                <w:szCs w:val="18"/>
              </w:rPr>
              <w:t xml:space="preserve">max. </w:t>
            </w:r>
            <w:r w:rsidRPr="00E46201">
              <w:rPr>
                <w:rFonts w:ascii="Calibri" w:hAnsi="Calibri" w:cs="Calibri"/>
                <w:sz w:val="18"/>
                <w:szCs w:val="18"/>
              </w:rPr>
              <w:t>60 cm x 40 cm x 30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1701" w:type="dxa"/>
          </w:tcPr>
          <w:p w14:paraId="7E21C9F2" w14:textId="704EAD8E" w:rsidR="00E46201" w:rsidRDefault="00E46201" w:rsidP="00E4620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00D9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14D54BA" w14:textId="77777777" w:rsidR="00E46201" w:rsidRPr="004F4563" w:rsidRDefault="00E46201" w:rsidP="00E46201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966D03" w:rsidRPr="004F456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3C8BB15D" w:rsidR="00966D03" w:rsidRPr="004F4563" w:rsidRDefault="00A842E7" w:rsidP="004510E8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403CF33C" w14:textId="77777777" w:rsidTr="004510E8">
        <w:tc>
          <w:tcPr>
            <w:tcW w:w="709" w:type="dxa"/>
            <w:vAlign w:val="center"/>
          </w:tcPr>
          <w:p w14:paraId="55E6020E" w14:textId="340EE05A" w:rsidR="00966D03" w:rsidRPr="00A842E7" w:rsidRDefault="00A842E7" w:rsidP="00A842E7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E46201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394" w:type="dxa"/>
            <w:vAlign w:val="center"/>
          </w:tcPr>
          <w:p w14:paraId="73E9B278" w14:textId="755F0D8C" w:rsidR="00966D03" w:rsidRPr="004F4563" w:rsidRDefault="00A842E7" w:rsidP="004510E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sz w:val="18"/>
                <w:szCs w:val="18"/>
              </w:rPr>
              <w:t>Alarmy: niskiego przepływu, braku zasilania, niskiej czystości tlenu</w:t>
            </w:r>
          </w:p>
        </w:tc>
        <w:tc>
          <w:tcPr>
            <w:tcW w:w="1701" w:type="dxa"/>
            <w:vAlign w:val="center"/>
          </w:tcPr>
          <w:p w14:paraId="67708833" w14:textId="3784B01A" w:rsidR="00966D03" w:rsidRPr="004F4563" w:rsidRDefault="00A842E7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7453B5">
              <w:rPr>
                <w:rFonts w:ascii="Calibri" w:hAnsi="Calibri" w:cs="Calibri"/>
                <w:sz w:val="18"/>
                <w:szCs w:val="18"/>
              </w:rPr>
              <w:t>ak</w:t>
            </w:r>
          </w:p>
        </w:tc>
        <w:tc>
          <w:tcPr>
            <w:tcW w:w="2410" w:type="dxa"/>
          </w:tcPr>
          <w:p w14:paraId="6325E7DD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42E7" w:rsidRPr="004F4563" w14:paraId="05D47187" w14:textId="77777777" w:rsidTr="00A842E7">
        <w:tc>
          <w:tcPr>
            <w:tcW w:w="709" w:type="dxa"/>
            <w:shd w:val="clear" w:color="auto" w:fill="E8E8E8" w:themeFill="background2"/>
            <w:vAlign w:val="center"/>
          </w:tcPr>
          <w:p w14:paraId="48C940FD" w14:textId="77777777" w:rsidR="00A842E7" w:rsidRPr="00A842E7" w:rsidRDefault="00A842E7" w:rsidP="00A842E7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BCF16B4" w14:textId="422DB5A3" w:rsidR="00A842E7" w:rsidRPr="004F4563" w:rsidRDefault="00A842E7" w:rsidP="00A842E7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842E7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02A6EDB5" w14:textId="15F294F3" w:rsidR="00A842E7" w:rsidRPr="004F4563" w:rsidRDefault="00A842E7" w:rsidP="00A842E7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8F9E509" w14:textId="77777777" w:rsidR="00A842E7" w:rsidRPr="004F4563" w:rsidRDefault="00A842E7" w:rsidP="00A842E7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42E7" w:rsidRPr="004F4563" w14:paraId="67326E1C" w14:textId="77777777" w:rsidTr="004510E8">
        <w:tc>
          <w:tcPr>
            <w:tcW w:w="709" w:type="dxa"/>
            <w:vAlign w:val="center"/>
          </w:tcPr>
          <w:p w14:paraId="7D3930AF" w14:textId="39C1AC32" w:rsidR="00A842E7" w:rsidRPr="00A842E7" w:rsidRDefault="00E46201" w:rsidP="00A842E7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4394" w:type="dxa"/>
            <w:vAlign w:val="center"/>
          </w:tcPr>
          <w:p w14:paraId="160DA01D" w14:textId="3FEFB56F" w:rsidR="00A842E7" w:rsidRPr="004F4563" w:rsidRDefault="00A842E7" w:rsidP="002A525A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Minimum 24 miesiące </w:t>
            </w:r>
          </w:p>
        </w:tc>
        <w:tc>
          <w:tcPr>
            <w:tcW w:w="1701" w:type="dxa"/>
            <w:vAlign w:val="center"/>
          </w:tcPr>
          <w:p w14:paraId="23C439CD" w14:textId="0AED1501" w:rsidR="00A842E7" w:rsidRPr="004F4563" w:rsidRDefault="00D6201B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7453B5">
              <w:rPr>
                <w:rFonts w:ascii="Calibri" w:hAnsi="Calibri" w:cs="Calibri"/>
                <w:sz w:val="18"/>
                <w:szCs w:val="18"/>
              </w:rPr>
              <w:t>ak</w:t>
            </w:r>
          </w:p>
        </w:tc>
        <w:tc>
          <w:tcPr>
            <w:tcW w:w="2410" w:type="dxa"/>
          </w:tcPr>
          <w:p w14:paraId="39EA28F7" w14:textId="77777777" w:rsidR="00A842E7" w:rsidRPr="004F4563" w:rsidRDefault="00A842E7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4ECDE9C" w14:textId="77777777" w:rsidR="007964A7" w:rsidRDefault="007964A7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C51185" w14:textId="77777777" w:rsidR="007964A7" w:rsidRDefault="007964A7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31155C5A" w14:textId="77777777" w:rsidR="007964A7" w:rsidRPr="004F4563" w:rsidRDefault="007964A7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37422" w14:textId="77777777" w:rsidR="008A056B" w:rsidRDefault="008A056B" w:rsidP="0067003B">
      <w:pPr>
        <w:spacing w:line="240" w:lineRule="auto"/>
      </w:pPr>
      <w:r>
        <w:separator/>
      </w:r>
    </w:p>
  </w:endnote>
  <w:endnote w:type="continuationSeparator" w:id="0">
    <w:p w14:paraId="453E68F4" w14:textId="77777777" w:rsidR="008A056B" w:rsidRDefault="008A056B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0ECE" w14:textId="77777777" w:rsidR="00541CF7" w:rsidRDefault="00541C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6393F" w14:textId="77777777" w:rsidR="00541CF7" w:rsidRDefault="00541C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71DBC" w14:textId="77777777" w:rsidR="00541CF7" w:rsidRDefault="00541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F7C4B" w14:textId="77777777" w:rsidR="008A056B" w:rsidRDefault="008A056B" w:rsidP="0067003B">
      <w:pPr>
        <w:spacing w:line="240" w:lineRule="auto"/>
      </w:pPr>
      <w:r>
        <w:separator/>
      </w:r>
    </w:p>
  </w:footnote>
  <w:footnote w:type="continuationSeparator" w:id="0">
    <w:p w14:paraId="73F0C1ED" w14:textId="77777777" w:rsidR="008A056B" w:rsidRDefault="008A056B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88E9" w14:textId="77777777" w:rsidR="00541CF7" w:rsidRDefault="00541C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6706" w14:textId="0F4732BD" w:rsidR="00541CF7" w:rsidRDefault="00541CF7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3972432B" wp14:editId="758A3F00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47B29D02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541CF7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B3425D">
      <w:rPr>
        <w:rFonts w:ascii="Calibri" w:hAnsi="Calibri" w:cs="Calibri"/>
        <w:sz w:val="16"/>
        <w:szCs w:val="16"/>
      </w:rPr>
      <w:t>1</w:t>
    </w:r>
    <w:r w:rsidR="00F53997">
      <w:rPr>
        <w:rFonts w:ascii="Calibri" w:hAnsi="Calibri" w:cs="Calibri"/>
        <w:sz w:val="16"/>
        <w:szCs w:val="16"/>
      </w:rPr>
      <w:t>3</w:t>
    </w:r>
    <w:r w:rsidR="00541CF7">
      <w:rPr>
        <w:rFonts w:ascii="Calibri" w:hAnsi="Calibri" w:cs="Calibri"/>
        <w:sz w:val="16"/>
        <w:szCs w:val="16"/>
      </w:rPr>
      <w:t>/AHP/2025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7365" w14:textId="77777777" w:rsidR="00541CF7" w:rsidRDefault="00541C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3BD3"/>
    <w:rsid w:val="00014AF3"/>
    <w:rsid w:val="00016218"/>
    <w:rsid w:val="000237F6"/>
    <w:rsid w:val="000321E3"/>
    <w:rsid w:val="00053654"/>
    <w:rsid w:val="000E1F85"/>
    <w:rsid w:val="000E40D3"/>
    <w:rsid w:val="00101EA0"/>
    <w:rsid w:val="001269C4"/>
    <w:rsid w:val="00141AED"/>
    <w:rsid w:val="00165663"/>
    <w:rsid w:val="0016606D"/>
    <w:rsid w:val="001750BF"/>
    <w:rsid w:val="001D43B1"/>
    <w:rsid w:val="001D5E90"/>
    <w:rsid w:val="001E433E"/>
    <w:rsid w:val="00203D42"/>
    <w:rsid w:val="0023501F"/>
    <w:rsid w:val="00256106"/>
    <w:rsid w:val="002950BD"/>
    <w:rsid w:val="00297EC9"/>
    <w:rsid w:val="002A525A"/>
    <w:rsid w:val="002B14AA"/>
    <w:rsid w:val="002F53A5"/>
    <w:rsid w:val="00301666"/>
    <w:rsid w:val="00315410"/>
    <w:rsid w:val="00320C0D"/>
    <w:rsid w:val="003316C1"/>
    <w:rsid w:val="00391526"/>
    <w:rsid w:val="003961FE"/>
    <w:rsid w:val="003A4FE2"/>
    <w:rsid w:val="003A7B01"/>
    <w:rsid w:val="003D3036"/>
    <w:rsid w:val="00404883"/>
    <w:rsid w:val="004126ED"/>
    <w:rsid w:val="00415DCC"/>
    <w:rsid w:val="00416B5B"/>
    <w:rsid w:val="00423A29"/>
    <w:rsid w:val="004510E8"/>
    <w:rsid w:val="0048492B"/>
    <w:rsid w:val="00496BED"/>
    <w:rsid w:val="004B7376"/>
    <w:rsid w:val="004D4397"/>
    <w:rsid w:val="004D67D2"/>
    <w:rsid w:val="004D6D42"/>
    <w:rsid w:val="004F4563"/>
    <w:rsid w:val="00505D90"/>
    <w:rsid w:val="005119F3"/>
    <w:rsid w:val="00525EDA"/>
    <w:rsid w:val="005340B5"/>
    <w:rsid w:val="00541CF7"/>
    <w:rsid w:val="00547308"/>
    <w:rsid w:val="0055062B"/>
    <w:rsid w:val="005C42D5"/>
    <w:rsid w:val="005C4D7B"/>
    <w:rsid w:val="00603CA0"/>
    <w:rsid w:val="00614642"/>
    <w:rsid w:val="00630726"/>
    <w:rsid w:val="0067003B"/>
    <w:rsid w:val="00673F17"/>
    <w:rsid w:val="00682779"/>
    <w:rsid w:val="006B0182"/>
    <w:rsid w:val="006C6ED7"/>
    <w:rsid w:val="006E19E2"/>
    <w:rsid w:val="0073167B"/>
    <w:rsid w:val="00737F5F"/>
    <w:rsid w:val="007453B5"/>
    <w:rsid w:val="0076322A"/>
    <w:rsid w:val="00790FB2"/>
    <w:rsid w:val="007964A7"/>
    <w:rsid w:val="007A4827"/>
    <w:rsid w:val="007A604B"/>
    <w:rsid w:val="007A63B5"/>
    <w:rsid w:val="007B27B6"/>
    <w:rsid w:val="00832F19"/>
    <w:rsid w:val="00834BF7"/>
    <w:rsid w:val="00855516"/>
    <w:rsid w:val="008A056B"/>
    <w:rsid w:val="008B026F"/>
    <w:rsid w:val="008B08AC"/>
    <w:rsid w:val="008B4FA0"/>
    <w:rsid w:val="008C3F43"/>
    <w:rsid w:val="008E3901"/>
    <w:rsid w:val="00924F73"/>
    <w:rsid w:val="00931393"/>
    <w:rsid w:val="00966D03"/>
    <w:rsid w:val="00976D44"/>
    <w:rsid w:val="00982B29"/>
    <w:rsid w:val="00982FAE"/>
    <w:rsid w:val="009930E0"/>
    <w:rsid w:val="009A16C5"/>
    <w:rsid w:val="009D6A05"/>
    <w:rsid w:val="00A618C3"/>
    <w:rsid w:val="00A842E7"/>
    <w:rsid w:val="00AA2E6E"/>
    <w:rsid w:val="00AB7145"/>
    <w:rsid w:val="00AD7C98"/>
    <w:rsid w:val="00B10AB9"/>
    <w:rsid w:val="00B3425D"/>
    <w:rsid w:val="00B768CD"/>
    <w:rsid w:val="00B96A97"/>
    <w:rsid w:val="00BB5DD9"/>
    <w:rsid w:val="00BC1A6D"/>
    <w:rsid w:val="00BE0E16"/>
    <w:rsid w:val="00BE54E8"/>
    <w:rsid w:val="00BF017A"/>
    <w:rsid w:val="00C1320E"/>
    <w:rsid w:val="00C33E7E"/>
    <w:rsid w:val="00C77259"/>
    <w:rsid w:val="00C97584"/>
    <w:rsid w:val="00CC2598"/>
    <w:rsid w:val="00CE1AB0"/>
    <w:rsid w:val="00D2702A"/>
    <w:rsid w:val="00D52064"/>
    <w:rsid w:val="00D542B4"/>
    <w:rsid w:val="00D569FC"/>
    <w:rsid w:val="00D6201B"/>
    <w:rsid w:val="00DE47E2"/>
    <w:rsid w:val="00E153CC"/>
    <w:rsid w:val="00E2144D"/>
    <w:rsid w:val="00E46201"/>
    <w:rsid w:val="00EA2265"/>
    <w:rsid w:val="00EC5E96"/>
    <w:rsid w:val="00ED21FE"/>
    <w:rsid w:val="00EE6B0D"/>
    <w:rsid w:val="00EF7DD5"/>
    <w:rsid w:val="00F27E1D"/>
    <w:rsid w:val="00F35228"/>
    <w:rsid w:val="00F47B81"/>
    <w:rsid w:val="00F53997"/>
    <w:rsid w:val="00FC13F1"/>
    <w:rsid w:val="00FD4272"/>
    <w:rsid w:val="00FD45B4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894</Characters>
  <Application>Microsoft Office Word</Application>
  <DocSecurity>0</DocSecurity>
  <Lines>94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2025-12-30T11:09:00Z</dcterms:created>
  <dcterms:modified xsi:type="dcterms:W3CDTF">2025-12-30T11:09:00Z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